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CD17D" w14:textId="77777777" w:rsidR="00112F57" w:rsidRPr="003E31D3" w:rsidRDefault="00112F57" w:rsidP="00112F57">
      <w:pPr>
        <w:spacing w:before="100" w:beforeAutospacing="1" w:after="100" w:afterAutospacing="1"/>
        <w:rPr>
          <w:rFonts w:ascii="Arial" w:hAnsi="Arial" w:cs="Arial"/>
        </w:rPr>
      </w:pPr>
      <w:r w:rsidRPr="003E31D3">
        <w:rPr>
          <w:rFonts w:ascii="Arial" w:hAnsi="Arial" w:cs="Arial"/>
          <w:b/>
          <w:bCs/>
          <w:iCs/>
        </w:rPr>
        <w:t>Till medlemmar i Winga Vänner</w:t>
      </w:r>
    </w:p>
    <w:p w14:paraId="450D8971" w14:textId="77777777" w:rsidR="00112F57" w:rsidRPr="003E31D3" w:rsidRDefault="00112F57" w:rsidP="00112F57">
      <w:pPr>
        <w:spacing w:before="100" w:beforeAutospacing="1" w:after="100" w:afterAutospacing="1"/>
        <w:rPr>
          <w:rFonts w:ascii="Arial" w:hAnsi="Arial" w:cs="Arial"/>
        </w:rPr>
      </w:pPr>
      <w:r w:rsidRPr="003E31D3">
        <w:rPr>
          <w:rFonts w:ascii="Arial" w:hAnsi="Arial" w:cs="Arial"/>
          <w:iCs/>
        </w:rPr>
        <w:t xml:space="preserve">Den 25 maj 2018 träder den nya dataskyddsförordningen, General Data </w:t>
      </w:r>
      <w:proofErr w:type="spellStart"/>
      <w:r w:rsidRPr="003E31D3">
        <w:rPr>
          <w:rFonts w:ascii="Arial" w:hAnsi="Arial" w:cs="Arial"/>
          <w:iCs/>
        </w:rPr>
        <w:t>Protection</w:t>
      </w:r>
      <w:proofErr w:type="spellEnd"/>
      <w:r w:rsidRPr="003E31D3">
        <w:rPr>
          <w:rFonts w:ascii="Arial" w:hAnsi="Arial" w:cs="Arial"/>
          <w:iCs/>
        </w:rPr>
        <w:t xml:space="preserve"> </w:t>
      </w:r>
      <w:proofErr w:type="spellStart"/>
      <w:r w:rsidRPr="003E31D3">
        <w:rPr>
          <w:rFonts w:ascii="Arial" w:hAnsi="Arial" w:cs="Arial"/>
          <w:iCs/>
        </w:rPr>
        <w:t>Regulation</w:t>
      </w:r>
      <w:proofErr w:type="spellEnd"/>
      <w:r w:rsidRPr="003E31D3">
        <w:rPr>
          <w:rFonts w:ascii="Arial" w:hAnsi="Arial" w:cs="Arial"/>
          <w:iCs/>
        </w:rPr>
        <w:t>, GDPR i kraft. Därför vill vi ge dig information över de data som Winga Vänner samlar in och lagrar om dig som medlem.</w:t>
      </w:r>
    </w:p>
    <w:p w14:paraId="335E9682" w14:textId="77777777" w:rsidR="00112F57" w:rsidRPr="003E31D3" w:rsidRDefault="00112F57" w:rsidP="00112F57">
      <w:pPr>
        <w:spacing w:before="100" w:beforeAutospacing="1" w:after="100" w:afterAutospacing="1"/>
        <w:rPr>
          <w:rFonts w:ascii="Arial" w:hAnsi="Arial" w:cs="Arial"/>
        </w:rPr>
      </w:pPr>
      <w:r w:rsidRPr="003E31D3">
        <w:rPr>
          <w:rFonts w:ascii="Arial" w:hAnsi="Arial" w:cs="Arial"/>
          <w:b/>
          <w:bCs/>
          <w:iCs/>
        </w:rPr>
        <w:t>Typ av data som vi samlar in</w:t>
      </w:r>
      <w:r w:rsidRPr="003E31D3">
        <w:rPr>
          <w:rFonts w:ascii="Arial" w:hAnsi="Arial" w:cs="Arial"/>
        </w:rPr>
        <w:br/>
      </w:r>
      <w:r w:rsidRPr="003E31D3">
        <w:rPr>
          <w:rFonts w:ascii="Arial" w:hAnsi="Arial" w:cs="Arial"/>
          <w:iCs/>
        </w:rPr>
        <w:t>Vi samla endast in de personliga data som medlemmar frivilligt förser oss med, namn, postadress, email, telefonnummer, kategori av medlemskap, samt vilket år inträde i föreningen sker. Vi registrerar också inbetalda medlemsavgifter.</w:t>
      </w:r>
    </w:p>
    <w:p w14:paraId="4EC0C6A0" w14:textId="77777777" w:rsidR="00112F57" w:rsidRPr="003E31D3" w:rsidRDefault="00112F57" w:rsidP="00112F57">
      <w:pPr>
        <w:spacing w:before="100" w:beforeAutospacing="1" w:after="100" w:afterAutospacing="1"/>
        <w:rPr>
          <w:rFonts w:ascii="Arial" w:hAnsi="Arial" w:cs="Arial"/>
        </w:rPr>
      </w:pPr>
      <w:r w:rsidRPr="003E31D3">
        <w:rPr>
          <w:rFonts w:ascii="Arial" w:hAnsi="Arial" w:cs="Arial"/>
          <w:iCs/>
        </w:rPr>
        <w:t xml:space="preserve">Din personliga data används för utskick av information kring föreningens aktiviteter och publikationer. Kategori lagras för att rätt medlemsavgift skall debiteras. Inträdesår lagras för att se hur länge medlemmar stannar kvar i föreningen. </w:t>
      </w:r>
    </w:p>
    <w:p w14:paraId="5490DA51" w14:textId="77777777" w:rsidR="00112F57" w:rsidRPr="003E31D3" w:rsidRDefault="00112F57" w:rsidP="00112F57">
      <w:pPr>
        <w:spacing w:before="100" w:beforeAutospacing="1" w:after="100" w:afterAutospacing="1"/>
        <w:rPr>
          <w:rFonts w:ascii="Arial" w:hAnsi="Arial" w:cs="Arial"/>
        </w:rPr>
      </w:pPr>
      <w:r w:rsidRPr="003E31D3">
        <w:rPr>
          <w:rFonts w:ascii="Arial" w:hAnsi="Arial" w:cs="Arial"/>
          <w:b/>
          <w:bCs/>
          <w:iCs/>
        </w:rPr>
        <w:t>Grund för lagring av personliga data</w:t>
      </w:r>
      <w:r w:rsidRPr="003E31D3">
        <w:rPr>
          <w:rFonts w:ascii="Arial" w:hAnsi="Arial" w:cs="Arial"/>
        </w:rPr>
        <w:br/>
      </w:r>
      <w:r w:rsidRPr="003E31D3">
        <w:rPr>
          <w:rFonts w:ascii="Arial" w:hAnsi="Arial" w:cs="Arial"/>
          <w:iCs/>
        </w:rPr>
        <w:t>När vi lagrar personliga data gör vi det för att upprätthålla föreningens medlemsregister, för att administrera inbetalning av medlemsavgift, för utskick av publikationer samt för att kommunicera med våra medlemmar kring föreningens aktiviteter.</w:t>
      </w:r>
    </w:p>
    <w:p w14:paraId="5414285F" w14:textId="77777777" w:rsidR="00112F57" w:rsidRPr="003E31D3" w:rsidRDefault="00112F57" w:rsidP="00112F57">
      <w:pPr>
        <w:spacing w:before="100" w:beforeAutospacing="1" w:after="100" w:afterAutospacing="1"/>
        <w:rPr>
          <w:rFonts w:ascii="Arial" w:hAnsi="Arial" w:cs="Arial"/>
        </w:rPr>
      </w:pPr>
      <w:r w:rsidRPr="003E31D3">
        <w:rPr>
          <w:rFonts w:ascii="Arial" w:hAnsi="Arial" w:cs="Arial"/>
          <w:b/>
          <w:bCs/>
          <w:iCs/>
        </w:rPr>
        <w:t xml:space="preserve">Lagring av </w:t>
      </w:r>
      <w:r w:rsidRPr="003E31D3">
        <w:rPr>
          <w:rFonts w:ascii="Arial" w:hAnsi="Arial" w:cs="Arial"/>
          <w:b/>
          <w:iCs/>
        </w:rPr>
        <w:t>personliga data</w:t>
      </w:r>
      <w:r w:rsidRPr="003E31D3">
        <w:rPr>
          <w:rFonts w:ascii="Arial" w:hAnsi="Arial" w:cs="Arial"/>
        </w:rPr>
        <w:br/>
      </w:r>
      <w:r w:rsidRPr="003E31D3">
        <w:rPr>
          <w:rFonts w:ascii="Arial" w:hAnsi="Arial" w:cs="Arial"/>
          <w:iCs/>
        </w:rPr>
        <w:t xml:space="preserve">Dina personliga data sparas så länge du är medlem. Om medlemsavgiften inte betalas under en period av två år i rad, rensas medlemsregistret från personliga data. Om du väljer att själv utträda ur föreningen tar vi bort dina personliga data i samband med att du meddelar oss ditt utträde. </w:t>
      </w:r>
    </w:p>
    <w:p w14:paraId="245DA146" w14:textId="77777777" w:rsidR="00112F57" w:rsidRPr="003E31D3" w:rsidRDefault="00112F57" w:rsidP="00112F57">
      <w:pPr>
        <w:spacing w:before="100" w:beforeAutospacing="1" w:after="100" w:afterAutospacing="1"/>
        <w:rPr>
          <w:rFonts w:ascii="Arial" w:hAnsi="Arial" w:cs="Arial"/>
        </w:rPr>
      </w:pPr>
      <w:r w:rsidRPr="003E31D3">
        <w:rPr>
          <w:rFonts w:ascii="Arial" w:hAnsi="Arial" w:cs="Arial"/>
          <w:b/>
          <w:bCs/>
          <w:iCs/>
        </w:rPr>
        <w:t>Säkerhet</w:t>
      </w:r>
      <w:r w:rsidRPr="003E31D3">
        <w:rPr>
          <w:rFonts w:ascii="Arial" w:hAnsi="Arial" w:cs="Arial"/>
        </w:rPr>
        <w:br/>
      </w:r>
      <w:r w:rsidRPr="003E31D3">
        <w:rPr>
          <w:rFonts w:ascii="Arial" w:hAnsi="Arial" w:cs="Arial"/>
          <w:iCs/>
        </w:rPr>
        <w:t>Vi använder ett internt medlemsregister och en extern aktör för distribution av publikationer.</w:t>
      </w:r>
    </w:p>
    <w:p w14:paraId="3700CF53" w14:textId="77777777" w:rsidR="00112F57" w:rsidRPr="003E31D3" w:rsidRDefault="00112F57" w:rsidP="00112F57">
      <w:pPr>
        <w:spacing w:before="100" w:beforeAutospacing="1" w:after="100" w:afterAutospacing="1"/>
        <w:rPr>
          <w:rFonts w:ascii="Arial" w:hAnsi="Arial" w:cs="Arial"/>
        </w:rPr>
      </w:pPr>
      <w:r w:rsidRPr="003E31D3">
        <w:rPr>
          <w:rFonts w:ascii="Arial" w:hAnsi="Arial" w:cs="Arial"/>
          <w:b/>
          <w:bCs/>
          <w:iCs/>
        </w:rPr>
        <w:t xml:space="preserve">Dina rättigheter </w:t>
      </w:r>
      <w:r w:rsidRPr="003E31D3">
        <w:rPr>
          <w:rFonts w:ascii="Arial" w:hAnsi="Arial" w:cs="Arial"/>
        </w:rPr>
        <w:br/>
      </w:r>
      <w:r w:rsidRPr="003E31D3">
        <w:rPr>
          <w:rFonts w:ascii="Arial" w:hAnsi="Arial" w:cs="Arial"/>
          <w:iCs/>
        </w:rPr>
        <w:t>Du har alltid rätt att veta vilka personliga data vi lagrar och använder rörande dig. Du har rätt att begära ut en kopia av denna data. Du har också rätt att begära rättning av felaktiga data som lagrats om dig. Du har också rätt att begära att din personliga data raderas i samband med eget utträde.</w:t>
      </w:r>
    </w:p>
    <w:p w14:paraId="54EFB8CC" w14:textId="03F495D5" w:rsidR="00300523" w:rsidRDefault="00112F57" w:rsidP="00112F57">
      <w:pPr>
        <w:spacing w:before="100" w:beforeAutospacing="1" w:after="100" w:afterAutospacing="1"/>
        <w:rPr>
          <w:rFonts w:ascii="Arial" w:hAnsi="Arial" w:cs="Arial"/>
          <w:iCs/>
        </w:rPr>
      </w:pPr>
      <w:r w:rsidRPr="003E31D3">
        <w:rPr>
          <w:rFonts w:ascii="Arial" w:hAnsi="Arial" w:cs="Arial"/>
          <w:iCs/>
        </w:rPr>
        <w:t>Vid frågor vänligen kontakta ansvarig för medlemsregistret</w:t>
      </w:r>
      <w:r w:rsidR="0053648C" w:rsidRPr="003E31D3">
        <w:rPr>
          <w:rFonts w:ascii="Arial" w:hAnsi="Arial" w:cs="Arial"/>
          <w:iCs/>
        </w:rPr>
        <w:t xml:space="preserve">, </w:t>
      </w:r>
      <w:hyperlink r:id="rId4" w:history="1">
        <w:r w:rsidR="00300523" w:rsidRPr="003069A1">
          <w:rPr>
            <w:rStyle w:val="Hyperlnk"/>
            <w:rFonts w:ascii="Arial" w:hAnsi="Arial" w:cs="Arial"/>
            <w:iCs/>
          </w:rPr>
          <w:t>medlemsregister@wingavanner.se</w:t>
        </w:r>
      </w:hyperlink>
    </w:p>
    <w:p w14:paraId="351E7546" w14:textId="3F0E7D58" w:rsidR="00112F57" w:rsidRPr="003E31D3" w:rsidRDefault="009F7A74" w:rsidP="00112F57">
      <w:pPr>
        <w:spacing w:before="100" w:beforeAutospacing="1" w:after="100" w:afterAutospacing="1"/>
        <w:rPr>
          <w:rFonts w:ascii="Arial" w:hAnsi="Arial" w:cs="Arial"/>
        </w:rPr>
      </w:pPr>
      <w:r>
        <w:rPr>
          <w:rFonts w:ascii="Arial" w:hAnsi="Arial" w:cs="Arial"/>
          <w:iCs/>
        </w:rPr>
        <w:t>Winga Vänner</w:t>
      </w:r>
      <w:r w:rsidR="0053648C" w:rsidRPr="003E31D3">
        <w:rPr>
          <w:rFonts w:ascii="Arial" w:hAnsi="Arial" w:cs="Arial"/>
          <w:iCs/>
        </w:rPr>
        <w:t xml:space="preserve"> </w:t>
      </w:r>
    </w:p>
    <w:p w14:paraId="6C85DB43" w14:textId="77777777" w:rsidR="00112153" w:rsidRPr="003E31D3" w:rsidRDefault="00112153">
      <w:pPr>
        <w:rPr>
          <w:rFonts w:ascii="Arial" w:hAnsi="Arial" w:cs="Arial"/>
        </w:rPr>
      </w:pPr>
    </w:p>
    <w:sectPr w:rsidR="00112153" w:rsidRPr="003E31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F57"/>
    <w:rsid w:val="00112153"/>
    <w:rsid w:val="00112F57"/>
    <w:rsid w:val="001B45DC"/>
    <w:rsid w:val="00300523"/>
    <w:rsid w:val="00316ED8"/>
    <w:rsid w:val="003E31D3"/>
    <w:rsid w:val="0053648C"/>
    <w:rsid w:val="009F7A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5B9D3"/>
  <w15:chartTrackingRefBased/>
  <w15:docId w15:val="{EDCBFA57-9FDF-4C97-AD67-933A9D4FD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F57"/>
    <w:pPr>
      <w:spacing w:after="0" w:line="240" w:lineRule="auto"/>
    </w:pPr>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3648C"/>
    <w:rPr>
      <w:color w:val="0563C1" w:themeColor="hyperlink"/>
      <w:u w:val="single"/>
    </w:rPr>
  </w:style>
  <w:style w:type="character" w:styleId="Olstomnmnande">
    <w:name w:val="Unresolved Mention"/>
    <w:basedOn w:val="Standardstycketeckensnitt"/>
    <w:uiPriority w:val="99"/>
    <w:semiHidden/>
    <w:unhideWhenUsed/>
    <w:rsid w:val="005364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64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dlemsregister@wingavanner.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1619</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Anderson  - IHM Business School</dc:creator>
  <cp:keywords/>
  <dc:description/>
  <cp:lastModifiedBy>Marie Anderson  - IHM Business School</cp:lastModifiedBy>
  <cp:revision>2</cp:revision>
  <dcterms:created xsi:type="dcterms:W3CDTF">2022-02-14T08:26:00Z</dcterms:created>
  <dcterms:modified xsi:type="dcterms:W3CDTF">2022-02-14T08:26:00Z</dcterms:modified>
</cp:coreProperties>
</file>